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F6" w:rsidRDefault="00393710" w:rsidP="0067761B">
      <w:pPr>
        <w:jc w:val="center"/>
        <w:rPr>
          <w:rFonts w:ascii="Calibri" w:hAnsi="Calibri" w:cs="Arial"/>
          <w:b/>
          <w:bCs/>
          <w:caps/>
          <w:sz w:val="36"/>
          <w:szCs w:val="36"/>
        </w:rPr>
      </w:pPr>
      <w:r>
        <w:rPr>
          <w:rFonts w:ascii="Calibri" w:hAnsi="Calibri" w:cs="Arial"/>
          <w:b/>
          <w:bCs/>
          <w:caps/>
          <w:sz w:val="36"/>
          <w:szCs w:val="36"/>
        </w:rPr>
        <w:t>ČESTNÉ PROHLÁŠENÍ</w:t>
      </w:r>
      <w:r w:rsidR="00BC38F6">
        <w:rPr>
          <w:rFonts w:ascii="Calibri" w:hAnsi="Calibri" w:cs="Arial"/>
          <w:b/>
          <w:bCs/>
          <w:caps/>
          <w:sz w:val="36"/>
          <w:szCs w:val="36"/>
        </w:rPr>
        <w:t xml:space="preserve"> </w:t>
      </w:r>
    </w:p>
    <w:p w:rsidR="00424AEC" w:rsidRDefault="00BC38F6" w:rsidP="0067761B">
      <w:pPr>
        <w:jc w:val="center"/>
        <w:rPr>
          <w:rFonts w:ascii="Calibri" w:hAnsi="Calibri" w:cs="Arial"/>
          <w:b/>
          <w:bCs/>
          <w:caps/>
          <w:sz w:val="36"/>
          <w:szCs w:val="36"/>
        </w:rPr>
      </w:pPr>
      <w:r>
        <w:rPr>
          <w:rFonts w:ascii="Calibri" w:hAnsi="Calibri" w:cs="Arial"/>
          <w:b/>
          <w:bCs/>
          <w:caps/>
          <w:sz w:val="36"/>
          <w:szCs w:val="36"/>
        </w:rPr>
        <w:t>k leasingové smlouvě č…………..</w:t>
      </w:r>
    </w:p>
    <w:p w:rsidR="00424AEC" w:rsidRDefault="00424AEC" w:rsidP="00424AE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6F5C6F" w:rsidRPr="00EE4671" w:rsidRDefault="006F5C6F" w:rsidP="00424AE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C0B3E" w:rsidRDefault="00E66DD2" w:rsidP="00393710">
      <w:pPr>
        <w:jc w:val="both"/>
        <w:rPr>
          <w:rFonts w:ascii="Calibri" w:hAnsi="Calibri" w:cs="Arial"/>
          <w:sz w:val="22"/>
          <w:szCs w:val="22"/>
        </w:rPr>
      </w:pPr>
      <w:r w:rsidRPr="00393710">
        <w:rPr>
          <w:rFonts w:ascii="Calibri" w:hAnsi="Calibri" w:cs="Arial"/>
          <w:sz w:val="22"/>
          <w:szCs w:val="22"/>
          <w:highlight w:val="yellow"/>
        </w:rPr>
        <w:t>[</w:t>
      </w:r>
      <w:r>
        <w:rPr>
          <w:rFonts w:ascii="Calibri" w:hAnsi="Calibri" w:cs="Arial"/>
          <w:sz w:val="22"/>
          <w:szCs w:val="22"/>
          <w:highlight w:val="yellow"/>
        </w:rPr>
        <w:t>DOPLNIT SPORTOVNÍ SVAZ NEBO KLUB</w:t>
      </w:r>
      <w:r w:rsidRPr="00393710">
        <w:rPr>
          <w:rFonts w:ascii="Calibri" w:hAnsi="Calibri" w:cs="Arial"/>
          <w:sz w:val="22"/>
          <w:szCs w:val="22"/>
          <w:highlight w:val="yellow"/>
        </w:rPr>
        <w:t>]</w:t>
      </w:r>
      <w:r w:rsidR="00393710" w:rsidRPr="00DC431D">
        <w:rPr>
          <w:rFonts w:asciiTheme="minorHAnsi" w:hAnsiTheme="minorHAnsi"/>
          <w:sz w:val="22"/>
          <w:szCs w:val="22"/>
        </w:rPr>
        <w:t xml:space="preserve"> sídlem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93710">
        <w:rPr>
          <w:rFonts w:asciiTheme="minorHAnsi" w:hAnsiTheme="minorHAnsi"/>
          <w:sz w:val="22"/>
          <w:szCs w:val="22"/>
        </w:rPr>
        <w:t>,</w:t>
      </w:r>
      <w:r w:rsidR="00393710" w:rsidRPr="00DC431D">
        <w:rPr>
          <w:rFonts w:asciiTheme="minorHAnsi" w:hAnsiTheme="minorHAnsi"/>
          <w:sz w:val="22"/>
          <w:szCs w:val="22"/>
        </w:rPr>
        <w:t xml:space="preserve"> </w:t>
      </w:r>
      <w:r w:rsidR="00393710">
        <w:rPr>
          <w:rFonts w:asciiTheme="minorHAnsi" w:hAnsiTheme="minorHAnsi"/>
          <w:sz w:val="22"/>
          <w:szCs w:val="22"/>
        </w:rPr>
        <w:br/>
      </w:r>
      <w:r w:rsidR="00393710" w:rsidRPr="00DC431D">
        <w:rPr>
          <w:rFonts w:asciiTheme="minorHAnsi" w:hAnsiTheme="minorHAnsi"/>
          <w:sz w:val="22"/>
          <w:szCs w:val="22"/>
        </w:rPr>
        <w:t>IČ</w:t>
      </w:r>
      <w:r w:rsidR="007C3B68">
        <w:rPr>
          <w:rFonts w:asciiTheme="minorHAnsi" w:hAnsiTheme="minorHAnsi"/>
          <w:sz w:val="22"/>
          <w:szCs w:val="22"/>
        </w:rPr>
        <w:t>O</w:t>
      </w:r>
      <w:r w:rsidR="00393710" w:rsidRPr="00DC431D">
        <w:rPr>
          <w:rFonts w:asciiTheme="minorHAnsi" w:hAnsiTheme="minorHAnsi"/>
          <w:sz w:val="22"/>
          <w:szCs w:val="22"/>
        </w:rPr>
        <w:t xml:space="preserve">: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93710">
        <w:rPr>
          <w:rFonts w:asciiTheme="minorHAnsi" w:hAnsiTheme="minorHAnsi"/>
          <w:sz w:val="22"/>
          <w:szCs w:val="22"/>
        </w:rPr>
        <w:t xml:space="preserve">, </w:t>
      </w:r>
      <w:r w:rsidR="00393710" w:rsidRPr="00DC431D">
        <w:rPr>
          <w:rFonts w:asciiTheme="minorHAnsi" w:hAnsiTheme="minorHAnsi"/>
          <w:sz w:val="22"/>
          <w:szCs w:val="22"/>
        </w:rPr>
        <w:t>zaps</w:t>
      </w:r>
      <w:r w:rsidR="00393710">
        <w:rPr>
          <w:rFonts w:asciiTheme="minorHAnsi" w:hAnsiTheme="minorHAnsi"/>
          <w:sz w:val="22"/>
          <w:szCs w:val="22"/>
        </w:rPr>
        <w:t>aný</w:t>
      </w:r>
      <w:r w:rsidR="00393710" w:rsidRPr="00DC431D">
        <w:rPr>
          <w:rFonts w:asciiTheme="minorHAnsi" w:hAnsiTheme="minorHAnsi"/>
          <w:sz w:val="22"/>
          <w:szCs w:val="22"/>
        </w:rPr>
        <w:t xml:space="preserve"> v obchodním rejstříku vedeném Městským soudem v Praze, oddíl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93710" w:rsidRPr="00DC431D">
        <w:rPr>
          <w:rFonts w:asciiTheme="minorHAnsi" w:hAnsiTheme="minorHAnsi"/>
          <w:sz w:val="22"/>
          <w:szCs w:val="22"/>
        </w:rPr>
        <w:t xml:space="preserve">, vložka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476A6A">
        <w:rPr>
          <w:rFonts w:ascii="Calibri" w:hAnsi="Calibri" w:cs="Arial"/>
          <w:sz w:val="22"/>
          <w:szCs w:val="22"/>
        </w:rPr>
        <w:t xml:space="preserve"> jako nájemce</w:t>
      </w:r>
      <w:r w:rsidR="00393710">
        <w:rPr>
          <w:rFonts w:asciiTheme="minorHAnsi" w:hAnsiTheme="minorHAnsi"/>
          <w:sz w:val="22"/>
          <w:szCs w:val="22"/>
        </w:rPr>
        <w:t xml:space="preserve"> </w:t>
      </w:r>
      <w:r w:rsidR="00393710" w:rsidRPr="00DC431D">
        <w:rPr>
          <w:rFonts w:asciiTheme="minorHAnsi" w:hAnsiTheme="minorHAnsi"/>
          <w:sz w:val="22"/>
          <w:szCs w:val="22"/>
        </w:rPr>
        <w:t xml:space="preserve">(dále jen </w:t>
      </w:r>
      <w:r w:rsidR="00476A6A" w:rsidRPr="00DC431D">
        <w:rPr>
          <w:rFonts w:asciiTheme="minorHAnsi" w:hAnsiTheme="minorHAnsi"/>
          <w:sz w:val="22"/>
          <w:szCs w:val="22"/>
        </w:rPr>
        <w:t>„</w:t>
      </w:r>
      <w:r w:rsidR="00476A6A">
        <w:rPr>
          <w:rFonts w:ascii="Calibri" w:hAnsi="Calibri" w:cs="Arial"/>
          <w:sz w:val="22"/>
          <w:szCs w:val="22"/>
        </w:rPr>
        <w:t>nájemce</w:t>
      </w:r>
      <w:r w:rsidR="00476A6A" w:rsidRPr="00DC431D">
        <w:rPr>
          <w:rFonts w:asciiTheme="minorHAnsi" w:hAnsiTheme="minorHAnsi"/>
          <w:sz w:val="22"/>
          <w:szCs w:val="22"/>
        </w:rPr>
        <w:t>“</w:t>
      </w:r>
      <w:r w:rsidR="00476A6A">
        <w:rPr>
          <w:rFonts w:asciiTheme="minorHAnsi" w:hAnsiTheme="minorHAnsi"/>
          <w:sz w:val="22"/>
          <w:szCs w:val="22"/>
        </w:rPr>
        <w:t xml:space="preserve">) </w:t>
      </w:r>
      <w:r w:rsidR="003C0B3E">
        <w:rPr>
          <w:rFonts w:ascii="Calibri" w:hAnsi="Calibri" w:cs="Arial"/>
          <w:sz w:val="22"/>
          <w:szCs w:val="22"/>
        </w:rPr>
        <w:t xml:space="preserve">dne </w:t>
      </w:r>
      <w:r w:rsidR="003C0B3E"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C0B3E">
        <w:rPr>
          <w:rFonts w:ascii="Calibri" w:hAnsi="Calibri" w:cs="Arial"/>
          <w:sz w:val="22"/>
          <w:szCs w:val="22"/>
        </w:rPr>
        <w:t xml:space="preserve">uzavřel </w:t>
      </w:r>
      <w:r w:rsidR="00393710">
        <w:rPr>
          <w:rFonts w:ascii="Calibri" w:hAnsi="Calibri" w:cs="Arial"/>
          <w:sz w:val="22"/>
          <w:szCs w:val="22"/>
        </w:rPr>
        <w:t>s </w:t>
      </w:r>
      <w:r w:rsidRPr="00E66DD2">
        <w:rPr>
          <w:rFonts w:ascii="Calibri" w:hAnsi="Calibri" w:cs="Calibri"/>
          <w:b/>
          <w:color w:val="333333"/>
          <w:sz w:val="22"/>
          <w:szCs w:val="18"/>
          <w:shd w:val="clear" w:color="auto" w:fill="FFFFFF"/>
        </w:rPr>
        <w:t>Toyota Financial Services Czech s.r.o.</w:t>
      </w:r>
      <w:r w:rsidR="00393710" w:rsidRPr="00E66DD2">
        <w:rPr>
          <w:rFonts w:asciiTheme="minorHAnsi" w:hAnsiTheme="minorHAnsi" w:cstheme="minorHAnsi"/>
          <w:bCs/>
          <w:sz w:val="22"/>
          <w:szCs w:val="22"/>
        </w:rPr>
        <w:t>,</w:t>
      </w:r>
      <w:r w:rsidR="00393710" w:rsidRPr="00E66D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3710">
        <w:rPr>
          <w:rFonts w:ascii="Calibri" w:hAnsi="Calibri" w:cs="Arial"/>
          <w:bCs/>
          <w:sz w:val="22"/>
          <w:szCs w:val="22"/>
        </w:rPr>
        <w:t xml:space="preserve">se </w:t>
      </w:r>
      <w:r w:rsidR="00393710" w:rsidRPr="00EE4671">
        <w:rPr>
          <w:rFonts w:ascii="Calibri" w:hAnsi="Calibri" w:cs="Arial"/>
          <w:sz w:val="22"/>
          <w:szCs w:val="22"/>
        </w:rPr>
        <w:t>sídl</w:t>
      </w:r>
      <w:r w:rsidR="00393710">
        <w:rPr>
          <w:rFonts w:ascii="Calibri" w:hAnsi="Calibri" w:cs="Arial"/>
          <w:sz w:val="22"/>
          <w:szCs w:val="22"/>
        </w:rPr>
        <w:t xml:space="preserve">em </w:t>
      </w:r>
      <w:r w:rsidR="00393710" w:rsidRPr="00EE4671">
        <w:rPr>
          <w:rFonts w:ascii="Calibri" w:hAnsi="Calibri" w:cs="Arial"/>
          <w:sz w:val="22"/>
          <w:szCs w:val="22"/>
        </w:rPr>
        <w:t xml:space="preserve">Bavorská 2662/1, 150 00 Praha 5 </w:t>
      </w:r>
      <w:r w:rsidR="00393710">
        <w:rPr>
          <w:rFonts w:ascii="Calibri" w:hAnsi="Calibri" w:cs="Arial"/>
          <w:sz w:val="22"/>
          <w:szCs w:val="22"/>
        </w:rPr>
        <w:t>–</w:t>
      </w:r>
      <w:r w:rsidR="00393710" w:rsidRPr="00EE4671">
        <w:rPr>
          <w:rFonts w:ascii="Calibri" w:hAnsi="Calibri" w:cs="Arial"/>
          <w:sz w:val="22"/>
          <w:szCs w:val="22"/>
        </w:rPr>
        <w:t xml:space="preserve"> Stodůlky</w:t>
      </w:r>
      <w:r w:rsidR="00393710">
        <w:rPr>
          <w:rFonts w:ascii="Calibri" w:hAnsi="Calibri" w:cs="Arial"/>
          <w:bCs/>
          <w:sz w:val="22"/>
          <w:szCs w:val="22"/>
        </w:rPr>
        <w:t xml:space="preserve">, </w:t>
      </w:r>
      <w:r w:rsidR="00393710" w:rsidRPr="00EE4671">
        <w:rPr>
          <w:rFonts w:ascii="Calibri" w:hAnsi="Calibri" w:cs="Arial"/>
          <w:sz w:val="22"/>
          <w:szCs w:val="22"/>
        </w:rPr>
        <w:t>IČ</w:t>
      </w:r>
      <w:r w:rsidR="007C3B68">
        <w:rPr>
          <w:rFonts w:ascii="Calibri" w:hAnsi="Calibri" w:cs="Arial"/>
          <w:sz w:val="22"/>
          <w:szCs w:val="22"/>
        </w:rPr>
        <w:t>O</w:t>
      </w:r>
      <w:r w:rsidR="00393710" w:rsidRPr="00EE4671">
        <w:rPr>
          <w:rFonts w:ascii="Calibri" w:hAnsi="Calibri" w:cs="Arial"/>
          <w:sz w:val="22"/>
          <w:szCs w:val="22"/>
        </w:rPr>
        <w:t>: 6</w:t>
      </w:r>
      <w:r>
        <w:rPr>
          <w:rFonts w:ascii="Calibri" w:hAnsi="Calibri" w:cs="Arial"/>
          <w:sz w:val="22"/>
          <w:szCs w:val="22"/>
        </w:rPr>
        <w:t>54</w:t>
      </w:r>
      <w:r w:rsidR="0039371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13</w:t>
      </w:r>
      <w:r w:rsidR="00393710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261</w:t>
      </w:r>
      <w:r w:rsidR="00393710">
        <w:rPr>
          <w:rFonts w:ascii="Calibri" w:hAnsi="Calibri" w:cs="Arial"/>
          <w:bCs/>
          <w:sz w:val="22"/>
          <w:szCs w:val="22"/>
        </w:rPr>
        <w:t xml:space="preserve">, </w:t>
      </w:r>
      <w:r w:rsidR="00393710" w:rsidRPr="00320195">
        <w:rPr>
          <w:rFonts w:ascii="Calibri" w:hAnsi="Calibri" w:cs="Arial"/>
          <w:sz w:val="22"/>
          <w:szCs w:val="22"/>
        </w:rPr>
        <w:t>zapsan</w:t>
      </w:r>
      <w:r w:rsidR="00393710">
        <w:rPr>
          <w:rFonts w:ascii="Calibri" w:hAnsi="Calibri" w:cs="Arial"/>
          <w:sz w:val="22"/>
          <w:szCs w:val="22"/>
        </w:rPr>
        <w:t>ou</w:t>
      </w:r>
      <w:r w:rsidR="00393710" w:rsidRPr="00320195">
        <w:rPr>
          <w:rFonts w:ascii="Calibri" w:hAnsi="Calibri" w:cs="Arial"/>
          <w:sz w:val="22"/>
          <w:szCs w:val="22"/>
        </w:rPr>
        <w:t xml:space="preserve"> v obchod</w:t>
      </w:r>
      <w:r w:rsidR="00393710">
        <w:rPr>
          <w:rFonts w:ascii="Calibri" w:hAnsi="Calibri" w:cs="Arial"/>
          <w:sz w:val="22"/>
          <w:szCs w:val="22"/>
        </w:rPr>
        <w:t>ním</w:t>
      </w:r>
      <w:r w:rsidR="00393710" w:rsidRPr="00320195">
        <w:rPr>
          <w:rFonts w:ascii="Calibri" w:hAnsi="Calibri" w:cs="Arial"/>
          <w:sz w:val="22"/>
          <w:szCs w:val="22"/>
        </w:rPr>
        <w:t xml:space="preserve"> rejstříku vedeném Městským soudem v Praze, </w:t>
      </w:r>
      <w:r w:rsidR="00393710">
        <w:rPr>
          <w:rFonts w:ascii="Calibri" w:hAnsi="Calibri" w:cs="Arial"/>
          <w:sz w:val="22"/>
          <w:szCs w:val="22"/>
        </w:rPr>
        <w:t xml:space="preserve">sp. zn. C </w:t>
      </w:r>
      <w:r>
        <w:rPr>
          <w:rFonts w:ascii="Calibri" w:hAnsi="Calibri" w:cs="Arial"/>
          <w:sz w:val="22"/>
          <w:szCs w:val="22"/>
        </w:rPr>
        <w:t>44764</w:t>
      </w:r>
      <w:r w:rsidR="00393710">
        <w:rPr>
          <w:rFonts w:ascii="Calibri" w:hAnsi="Calibri" w:cs="Arial"/>
          <w:sz w:val="22"/>
          <w:szCs w:val="22"/>
        </w:rPr>
        <w:t xml:space="preserve"> </w:t>
      </w:r>
      <w:r w:rsidR="00393710">
        <w:rPr>
          <w:rFonts w:ascii="Calibri" w:hAnsi="Calibri" w:cs="Arial"/>
          <w:bCs/>
          <w:sz w:val="22"/>
          <w:szCs w:val="22"/>
        </w:rPr>
        <w:t xml:space="preserve"> </w:t>
      </w:r>
      <w:r w:rsidR="00393710">
        <w:rPr>
          <w:rFonts w:ascii="Calibri" w:hAnsi="Calibri" w:cs="Arial"/>
          <w:sz w:val="22"/>
          <w:szCs w:val="22"/>
        </w:rPr>
        <w:t>jako pronajímatelem</w:t>
      </w:r>
      <w:r w:rsidR="0048711D">
        <w:rPr>
          <w:rFonts w:ascii="Calibri" w:hAnsi="Calibri" w:cs="Arial"/>
          <w:sz w:val="22"/>
          <w:szCs w:val="22"/>
        </w:rPr>
        <w:t xml:space="preserve"> (dále jen „pronajímatel“)</w:t>
      </w:r>
      <w:r w:rsidR="00393710">
        <w:rPr>
          <w:rFonts w:ascii="Calibri" w:hAnsi="Calibri" w:cs="Arial"/>
          <w:sz w:val="22"/>
          <w:szCs w:val="22"/>
        </w:rPr>
        <w:t xml:space="preserve"> </w:t>
      </w:r>
      <w:r w:rsidR="007C3B68">
        <w:rPr>
          <w:rFonts w:ascii="Calibri" w:hAnsi="Calibri" w:cs="Arial"/>
          <w:sz w:val="22"/>
          <w:szCs w:val="22"/>
        </w:rPr>
        <w:t xml:space="preserve">leasingovou smlouvu </w:t>
      </w:r>
      <w:r w:rsidR="0048711D">
        <w:rPr>
          <w:rFonts w:ascii="Calibri" w:hAnsi="Calibri" w:cs="Arial"/>
          <w:sz w:val="22"/>
          <w:szCs w:val="22"/>
        </w:rPr>
        <w:t>č. ………………</w:t>
      </w:r>
      <w:r w:rsidR="00C24620">
        <w:rPr>
          <w:rFonts w:ascii="Calibri" w:hAnsi="Calibri" w:cs="Arial"/>
          <w:sz w:val="22"/>
          <w:szCs w:val="22"/>
        </w:rPr>
        <w:t xml:space="preserve"> (dále jen „leasingová smlouva“)</w:t>
      </w:r>
      <w:r w:rsidR="00393710">
        <w:rPr>
          <w:rFonts w:ascii="Calibri" w:hAnsi="Calibri" w:cs="Arial"/>
          <w:sz w:val="22"/>
          <w:szCs w:val="22"/>
        </w:rPr>
        <w:t xml:space="preserve">, na základě které </w:t>
      </w:r>
      <w:r w:rsidR="0048711D">
        <w:rPr>
          <w:rFonts w:ascii="Calibri" w:hAnsi="Calibri" w:cs="Arial"/>
          <w:sz w:val="22"/>
          <w:szCs w:val="22"/>
        </w:rPr>
        <w:t xml:space="preserve"> nájemce</w:t>
      </w:r>
      <w:r>
        <w:rPr>
          <w:rFonts w:ascii="Calibri" w:hAnsi="Calibri" w:cs="Arial"/>
          <w:sz w:val="22"/>
          <w:szCs w:val="22"/>
        </w:rPr>
        <w:t xml:space="preserve"> </w:t>
      </w:r>
      <w:r w:rsidR="00393710">
        <w:rPr>
          <w:rFonts w:ascii="Calibri" w:hAnsi="Calibri" w:cs="Arial"/>
          <w:sz w:val="22"/>
          <w:szCs w:val="22"/>
        </w:rPr>
        <w:t xml:space="preserve">dočasně a za úplatu užívá </w:t>
      </w:r>
      <w:r w:rsidR="00393710">
        <w:rPr>
          <w:rFonts w:asciiTheme="minorHAnsi" w:hAnsiTheme="minorHAnsi"/>
          <w:sz w:val="22"/>
          <w:szCs w:val="22"/>
        </w:rPr>
        <w:t>m</w:t>
      </w:r>
      <w:r w:rsidR="00393710" w:rsidRPr="00EE4671">
        <w:rPr>
          <w:rFonts w:ascii="Calibri" w:hAnsi="Calibri" w:cs="Arial"/>
          <w:sz w:val="22"/>
          <w:szCs w:val="22"/>
        </w:rPr>
        <w:t xml:space="preserve">otorové vozidlo </w:t>
      </w:r>
      <w:r w:rsidR="00393710">
        <w:rPr>
          <w:rFonts w:ascii="Calibri" w:hAnsi="Calibri" w:cs="Arial"/>
          <w:sz w:val="22"/>
          <w:szCs w:val="22"/>
        </w:rPr>
        <w:t xml:space="preserve">značky Toyota, model PROACE PRO SPORT, </w:t>
      </w:r>
      <w:r w:rsidR="00393710" w:rsidRPr="00EE4671">
        <w:rPr>
          <w:rFonts w:ascii="Calibri" w:hAnsi="Calibri" w:cs="Arial"/>
          <w:sz w:val="22"/>
          <w:szCs w:val="22"/>
        </w:rPr>
        <w:t>R.Z.</w:t>
      </w:r>
      <w:r w:rsidR="00393710">
        <w:rPr>
          <w:rFonts w:ascii="Calibri" w:hAnsi="Calibri" w:cs="Arial"/>
          <w:sz w:val="22"/>
          <w:szCs w:val="22"/>
        </w:rPr>
        <w:t xml:space="preserve"> </w:t>
      </w:r>
      <w:r w:rsidR="00393710"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93710">
        <w:rPr>
          <w:rFonts w:ascii="Calibri" w:hAnsi="Calibri" w:cs="Arial"/>
          <w:sz w:val="22"/>
          <w:szCs w:val="22"/>
        </w:rPr>
        <w:t>, V</w:t>
      </w:r>
      <w:r w:rsidR="00393710" w:rsidRPr="00EE4671">
        <w:rPr>
          <w:rFonts w:ascii="Calibri" w:hAnsi="Calibri" w:cs="Arial"/>
          <w:sz w:val="22"/>
          <w:szCs w:val="22"/>
        </w:rPr>
        <w:t xml:space="preserve">IN: </w:t>
      </w:r>
      <w:r w:rsidR="00393710"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93710">
        <w:rPr>
          <w:rFonts w:ascii="Calibri" w:hAnsi="Calibri" w:cs="Arial"/>
          <w:sz w:val="22"/>
          <w:szCs w:val="22"/>
        </w:rPr>
        <w:t xml:space="preserve"> </w:t>
      </w:r>
      <w:r w:rsidR="00393710" w:rsidRPr="00EE4671">
        <w:rPr>
          <w:rFonts w:ascii="Calibri" w:hAnsi="Calibri" w:cs="Arial"/>
          <w:sz w:val="22"/>
          <w:szCs w:val="22"/>
        </w:rPr>
        <w:t>Číslo TP</w:t>
      </w:r>
      <w:r w:rsidR="00393710">
        <w:rPr>
          <w:rFonts w:ascii="Calibri" w:hAnsi="Calibri" w:cs="Arial"/>
          <w:sz w:val="22"/>
          <w:szCs w:val="22"/>
        </w:rPr>
        <w:t xml:space="preserve">: </w:t>
      </w:r>
      <w:r w:rsidR="00393710"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393710">
        <w:rPr>
          <w:rFonts w:ascii="Calibri" w:hAnsi="Calibri" w:cs="Arial"/>
          <w:sz w:val="22"/>
          <w:szCs w:val="22"/>
        </w:rPr>
        <w:t xml:space="preserve"> </w:t>
      </w:r>
      <w:r w:rsidR="00393710" w:rsidRPr="00EE4671">
        <w:rPr>
          <w:rFonts w:ascii="Calibri" w:hAnsi="Calibri" w:cs="Arial"/>
          <w:sz w:val="22"/>
          <w:szCs w:val="22"/>
        </w:rPr>
        <w:t xml:space="preserve">(dále také jen </w:t>
      </w:r>
      <w:r w:rsidR="00393710" w:rsidRPr="00393710">
        <w:rPr>
          <w:rFonts w:ascii="Calibri" w:hAnsi="Calibri" w:cs="Arial"/>
          <w:i/>
          <w:sz w:val="22"/>
          <w:szCs w:val="22"/>
          <w:u w:val="single"/>
        </w:rPr>
        <w:t>„vozidlo“</w:t>
      </w:r>
      <w:r w:rsidR="00393710" w:rsidRPr="00EE4671">
        <w:rPr>
          <w:rFonts w:ascii="Calibri" w:hAnsi="Calibri" w:cs="Arial"/>
          <w:sz w:val="22"/>
          <w:szCs w:val="22"/>
        </w:rPr>
        <w:t>)</w:t>
      </w:r>
      <w:r w:rsidR="001B5C9B">
        <w:rPr>
          <w:rFonts w:ascii="Calibri" w:hAnsi="Calibri" w:cs="Arial"/>
          <w:sz w:val="22"/>
          <w:szCs w:val="22"/>
        </w:rPr>
        <w:t>.</w:t>
      </w:r>
    </w:p>
    <w:p w:rsidR="003C0B3E" w:rsidRDefault="003C0B3E" w:rsidP="00393710">
      <w:pPr>
        <w:jc w:val="both"/>
        <w:rPr>
          <w:rFonts w:ascii="Calibri" w:hAnsi="Calibri" w:cs="Arial"/>
          <w:sz w:val="22"/>
          <w:szCs w:val="22"/>
        </w:rPr>
      </w:pPr>
    </w:p>
    <w:p w:rsidR="00393710" w:rsidRDefault="0048711D" w:rsidP="003937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Nájemce</w:t>
      </w:r>
      <w:r w:rsidR="00E66DD2">
        <w:rPr>
          <w:rFonts w:ascii="Calibri" w:hAnsi="Calibri" w:cs="Arial"/>
          <w:sz w:val="22"/>
          <w:szCs w:val="22"/>
        </w:rPr>
        <w:t xml:space="preserve"> </w:t>
      </w:r>
      <w:r w:rsidR="003C0B3E">
        <w:rPr>
          <w:rFonts w:ascii="Calibri" w:hAnsi="Calibri" w:cs="Arial"/>
          <w:sz w:val="22"/>
          <w:szCs w:val="22"/>
        </w:rPr>
        <w:t xml:space="preserve">tímto prohlašuje a zavazuje se, </w:t>
      </w:r>
      <w:r w:rsidR="00BC7719">
        <w:rPr>
          <w:rFonts w:ascii="Calibri" w:hAnsi="Calibri" w:cs="Arial"/>
          <w:sz w:val="22"/>
          <w:szCs w:val="22"/>
        </w:rPr>
        <w:t>že</w:t>
      </w:r>
      <w:r>
        <w:rPr>
          <w:rFonts w:ascii="Calibri" w:hAnsi="Calibri" w:cs="Arial"/>
          <w:sz w:val="22"/>
          <w:szCs w:val="22"/>
        </w:rPr>
        <w:t xml:space="preserve"> po celou dobu trvání operativního leasingu</w:t>
      </w:r>
      <w:r w:rsidR="00BC7719">
        <w:rPr>
          <w:rFonts w:ascii="Calibri" w:hAnsi="Calibri" w:cs="Arial"/>
          <w:sz w:val="22"/>
          <w:szCs w:val="22"/>
        </w:rPr>
        <w:t xml:space="preserve"> vozidlo nepřenechá k </w:t>
      </w:r>
      <w:r w:rsidR="00BC7719" w:rsidRPr="00EE4671">
        <w:rPr>
          <w:rFonts w:ascii="Calibri" w:hAnsi="Calibri" w:cs="Arial"/>
          <w:sz w:val="22"/>
          <w:szCs w:val="22"/>
        </w:rPr>
        <w:t>užívání</w:t>
      </w:r>
      <w:r w:rsidR="00BC7719">
        <w:rPr>
          <w:rFonts w:ascii="Calibri" w:hAnsi="Calibri" w:cs="Arial"/>
          <w:sz w:val="22"/>
          <w:szCs w:val="22"/>
        </w:rPr>
        <w:t xml:space="preserve"> ani jedn</w:t>
      </w:r>
      <w:bookmarkStart w:id="0" w:name="_GoBack"/>
      <w:bookmarkEnd w:id="0"/>
      <w:r w:rsidR="00BC7719">
        <w:rPr>
          <w:rFonts w:ascii="Calibri" w:hAnsi="Calibri" w:cs="Arial"/>
          <w:sz w:val="22"/>
          <w:szCs w:val="22"/>
        </w:rPr>
        <w:t xml:space="preserve">orázovému užití jakékoli </w:t>
      </w:r>
      <w:r w:rsidR="00BC7719" w:rsidRPr="00EE4671">
        <w:rPr>
          <w:rFonts w:ascii="Calibri" w:hAnsi="Calibri" w:cs="Arial"/>
          <w:sz w:val="22"/>
          <w:szCs w:val="22"/>
        </w:rPr>
        <w:t>jiné právnické či fyzické osobě</w:t>
      </w:r>
      <w:r w:rsidR="00B02DD6">
        <w:rPr>
          <w:rFonts w:ascii="Calibri" w:hAnsi="Calibri" w:cs="Arial"/>
          <w:sz w:val="22"/>
          <w:szCs w:val="22"/>
        </w:rPr>
        <w:t xml:space="preserve">, </w:t>
      </w:r>
      <w:r w:rsidR="003C0B3E">
        <w:rPr>
          <w:rFonts w:ascii="Calibri" w:hAnsi="Calibri" w:cs="Arial"/>
          <w:sz w:val="22"/>
          <w:szCs w:val="22"/>
        </w:rPr>
        <w:t xml:space="preserve">že vozidlo bude využívat </w:t>
      </w:r>
      <w:r w:rsidR="00BC7719">
        <w:rPr>
          <w:rFonts w:ascii="Calibri" w:hAnsi="Calibri" w:cs="Arial"/>
          <w:sz w:val="22"/>
          <w:szCs w:val="22"/>
        </w:rPr>
        <w:t xml:space="preserve">pouze a výlučně za účelem přepravy osob – sportovců sdružených ve </w:t>
      </w:r>
      <w:r w:rsidR="00E66DD2" w:rsidRPr="00393710">
        <w:rPr>
          <w:rFonts w:ascii="Calibri" w:hAnsi="Calibri" w:cs="Arial"/>
          <w:sz w:val="22"/>
          <w:szCs w:val="22"/>
          <w:highlight w:val="yellow"/>
        </w:rPr>
        <w:t>[</w:t>
      </w:r>
      <w:r w:rsidR="00E66DD2">
        <w:rPr>
          <w:rFonts w:ascii="Calibri" w:hAnsi="Calibri" w:cs="Arial"/>
          <w:sz w:val="22"/>
          <w:szCs w:val="22"/>
          <w:highlight w:val="yellow"/>
        </w:rPr>
        <w:t>SVAZ NEBO KLUB</w:t>
      </w:r>
      <w:r w:rsidR="00E66DD2" w:rsidRPr="00393710">
        <w:rPr>
          <w:rFonts w:ascii="Calibri" w:hAnsi="Calibri" w:cs="Arial"/>
          <w:sz w:val="22"/>
          <w:szCs w:val="22"/>
          <w:highlight w:val="yellow"/>
        </w:rPr>
        <w:t>]</w:t>
      </w:r>
      <w:r w:rsidR="00E66DD2">
        <w:rPr>
          <w:rFonts w:ascii="Calibri" w:hAnsi="Calibri" w:cs="Arial"/>
          <w:sz w:val="22"/>
          <w:szCs w:val="22"/>
        </w:rPr>
        <w:t xml:space="preserve"> </w:t>
      </w:r>
      <w:r w:rsidR="00B02DD6">
        <w:rPr>
          <w:rFonts w:ascii="Calibri" w:hAnsi="Calibri" w:cs="Arial"/>
          <w:sz w:val="22"/>
          <w:szCs w:val="22"/>
        </w:rPr>
        <w:t xml:space="preserve">a že </w:t>
      </w:r>
      <w:r w:rsidR="0067761B">
        <w:rPr>
          <w:rFonts w:ascii="Calibri" w:hAnsi="Calibri" w:cs="Arial"/>
          <w:sz w:val="22"/>
          <w:szCs w:val="22"/>
        </w:rPr>
        <w:t xml:space="preserve">na vozidle po celou dobu </w:t>
      </w:r>
      <w:r>
        <w:rPr>
          <w:rFonts w:ascii="Calibri" w:hAnsi="Calibri" w:cs="Arial"/>
          <w:sz w:val="22"/>
          <w:szCs w:val="22"/>
        </w:rPr>
        <w:t>trvání operativního leasingu</w:t>
      </w:r>
      <w:r w:rsidR="0067761B">
        <w:rPr>
          <w:rFonts w:ascii="Calibri" w:hAnsi="Calibri" w:cs="Arial"/>
          <w:sz w:val="22"/>
          <w:szCs w:val="22"/>
        </w:rPr>
        <w:t xml:space="preserve"> ponechá reklamní polepy</w:t>
      </w:r>
      <w:r w:rsidR="00692F57">
        <w:rPr>
          <w:rFonts w:ascii="Calibri" w:hAnsi="Calibri" w:cs="Arial"/>
          <w:sz w:val="22"/>
          <w:szCs w:val="22"/>
        </w:rPr>
        <w:t xml:space="preserve"> a značení vozidla</w:t>
      </w:r>
      <w:r w:rsidR="0067761B">
        <w:rPr>
          <w:rFonts w:ascii="Calibri" w:hAnsi="Calibri" w:cs="Arial"/>
          <w:sz w:val="22"/>
          <w:szCs w:val="22"/>
        </w:rPr>
        <w:t xml:space="preserve">, které na něm byly umístěny v okamžiku předání vozidla </w:t>
      </w:r>
      <w:r>
        <w:rPr>
          <w:rFonts w:ascii="Calibri" w:hAnsi="Calibri" w:cs="Arial"/>
          <w:sz w:val="22"/>
          <w:szCs w:val="22"/>
        </w:rPr>
        <w:t>nájemci</w:t>
      </w:r>
      <w:r w:rsidR="0067761B">
        <w:rPr>
          <w:rFonts w:ascii="Calibri" w:hAnsi="Calibri" w:cs="Arial"/>
          <w:sz w:val="22"/>
          <w:szCs w:val="22"/>
        </w:rPr>
        <w:t>, a nebude je z vozidl</w:t>
      </w:r>
      <w:r w:rsidR="00692F57">
        <w:rPr>
          <w:rFonts w:ascii="Calibri" w:hAnsi="Calibri" w:cs="Arial"/>
          <w:sz w:val="22"/>
          <w:szCs w:val="22"/>
        </w:rPr>
        <w:t>a</w:t>
      </w:r>
      <w:r w:rsidR="0067761B">
        <w:rPr>
          <w:rFonts w:ascii="Calibri" w:hAnsi="Calibri" w:cs="Arial"/>
          <w:sz w:val="22"/>
          <w:szCs w:val="22"/>
        </w:rPr>
        <w:t xml:space="preserve"> odstraňovat, </w:t>
      </w:r>
      <w:r w:rsidR="00A50D72">
        <w:rPr>
          <w:rFonts w:ascii="Calibri" w:hAnsi="Calibri" w:cs="Arial"/>
          <w:sz w:val="22"/>
          <w:szCs w:val="22"/>
        </w:rPr>
        <w:t>ani jakýmkoli způsobem upravovat</w:t>
      </w:r>
      <w:r w:rsidR="004E3E9C">
        <w:rPr>
          <w:rFonts w:ascii="Calibri" w:hAnsi="Calibri" w:cs="Arial"/>
          <w:sz w:val="22"/>
          <w:szCs w:val="22"/>
        </w:rPr>
        <w:t xml:space="preserve"> pokud v tomto čestném prohlášení není uvedeno jinak</w:t>
      </w:r>
      <w:r w:rsidR="00A50D72">
        <w:rPr>
          <w:rFonts w:ascii="Calibri" w:hAnsi="Calibri" w:cs="Arial"/>
          <w:sz w:val="22"/>
          <w:szCs w:val="22"/>
        </w:rPr>
        <w:t xml:space="preserve">. Nájemce se zavazuje, že po </w:t>
      </w:r>
      <w:r w:rsidR="004E3E9C">
        <w:rPr>
          <w:rFonts w:ascii="Calibri" w:hAnsi="Calibri" w:cs="Arial"/>
          <w:sz w:val="22"/>
          <w:szCs w:val="22"/>
        </w:rPr>
        <w:t>zániku</w:t>
      </w:r>
      <w:r w:rsidR="008E75CF">
        <w:rPr>
          <w:rFonts w:ascii="Calibri" w:hAnsi="Calibri" w:cs="Arial"/>
          <w:sz w:val="22"/>
          <w:szCs w:val="22"/>
        </w:rPr>
        <w:t xml:space="preserve"> operativního leasingu nebo </w:t>
      </w:r>
      <w:r w:rsidR="001B5C9B">
        <w:rPr>
          <w:rFonts w:ascii="Calibri" w:hAnsi="Calibri" w:cs="Arial"/>
          <w:sz w:val="22"/>
          <w:szCs w:val="22"/>
        </w:rPr>
        <w:t>během posledních tří dnů jeho trvání</w:t>
      </w:r>
      <w:r w:rsidR="008E75CF">
        <w:rPr>
          <w:rFonts w:ascii="Calibri" w:hAnsi="Calibri" w:cs="Arial"/>
          <w:sz w:val="22"/>
          <w:szCs w:val="22"/>
        </w:rPr>
        <w:t xml:space="preserve"> na vlastní náklady reklamní polepy a značení vozidla z vozidla odstraní</w:t>
      </w:r>
      <w:r w:rsidR="000240C3">
        <w:rPr>
          <w:rFonts w:ascii="Calibri" w:hAnsi="Calibri" w:cs="Arial"/>
          <w:sz w:val="22"/>
          <w:szCs w:val="22"/>
        </w:rPr>
        <w:t xml:space="preserve"> a to</w:t>
      </w:r>
      <w:r w:rsidR="00C24620">
        <w:rPr>
          <w:rFonts w:ascii="Calibri" w:hAnsi="Calibri" w:cs="Arial"/>
          <w:sz w:val="22"/>
          <w:szCs w:val="22"/>
        </w:rPr>
        <w:t xml:space="preserve"> tak,</w:t>
      </w:r>
      <w:r w:rsidR="008E75CF">
        <w:rPr>
          <w:rFonts w:ascii="Calibri" w:hAnsi="Calibri" w:cs="Arial"/>
          <w:sz w:val="22"/>
          <w:szCs w:val="22"/>
        </w:rPr>
        <w:t xml:space="preserve"> a</w:t>
      </w:r>
      <w:r w:rsidR="00C24620">
        <w:rPr>
          <w:rFonts w:ascii="Calibri" w:hAnsi="Calibri" w:cs="Arial"/>
          <w:sz w:val="22"/>
          <w:szCs w:val="22"/>
        </w:rPr>
        <w:t>by</w:t>
      </w:r>
      <w:r w:rsidR="008E75CF">
        <w:rPr>
          <w:rFonts w:ascii="Calibri" w:hAnsi="Calibri" w:cs="Arial"/>
          <w:sz w:val="22"/>
          <w:szCs w:val="22"/>
        </w:rPr>
        <w:t xml:space="preserve"> pronajímateli předa</w:t>
      </w:r>
      <w:r w:rsidR="00C24620">
        <w:rPr>
          <w:rFonts w:ascii="Calibri" w:hAnsi="Calibri" w:cs="Arial"/>
          <w:sz w:val="22"/>
          <w:szCs w:val="22"/>
        </w:rPr>
        <w:t>l</w:t>
      </w:r>
      <w:r w:rsidR="008E75CF">
        <w:rPr>
          <w:rFonts w:ascii="Calibri" w:hAnsi="Calibri" w:cs="Arial"/>
          <w:sz w:val="22"/>
          <w:szCs w:val="22"/>
        </w:rPr>
        <w:t xml:space="preserve"> vozidlo</w:t>
      </w:r>
      <w:r w:rsidR="00C24620">
        <w:rPr>
          <w:rFonts w:ascii="Calibri" w:hAnsi="Calibri" w:cs="Arial"/>
          <w:sz w:val="22"/>
          <w:szCs w:val="22"/>
        </w:rPr>
        <w:t xml:space="preserve"> v souladu s leasingovou smlouvou</w:t>
      </w:r>
      <w:r w:rsidR="008E75CF">
        <w:rPr>
          <w:rFonts w:ascii="Calibri" w:hAnsi="Calibri" w:cs="Arial"/>
          <w:sz w:val="22"/>
          <w:szCs w:val="22"/>
        </w:rPr>
        <w:t xml:space="preserve"> zpět bez těchto reklamních polepů a značení.</w:t>
      </w:r>
    </w:p>
    <w:p w:rsidR="00BC7719" w:rsidRDefault="00BC7719" w:rsidP="00393710">
      <w:pPr>
        <w:jc w:val="both"/>
        <w:rPr>
          <w:rFonts w:ascii="Calibri" w:hAnsi="Calibri" w:cs="Arial"/>
          <w:sz w:val="22"/>
          <w:szCs w:val="22"/>
        </w:rPr>
      </w:pPr>
    </w:p>
    <w:p w:rsidR="00BC7719" w:rsidRPr="00393710" w:rsidRDefault="0043578A" w:rsidP="00393710">
      <w:pPr>
        <w:jc w:val="both"/>
        <w:rPr>
          <w:rFonts w:ascii="Calibri" w:hAnsi="Calibri" w:cs="Arial"/>
          <w:bCs/>
          <w:sz w:val="22"/>
          <w:szCs w:val="22"/>
        </w:rPr>
      </w:pPr>
      <w:r w:rsidRPr="00393710">
        <w:rPr>
          <w:rFonts w:ascii="Calibri" w:hAnsi="Calibri" w:cs="Arial"/>
          <w:sz w:val="22"/>
          <w:szCs w:val="22"/>
          <w:highlight w:val="yellow"/>
        </w:rPr>
        <w:t>[</w:t>
      </w:r>
      <w:r>
        <w:rPr>
          <w:rFonts w:ascii="Calibri" w:hAnsi="Calibri" w:cs="Arial"/>
          <w:sz w:val="22"/>
          <w:szCs w:val="22"/>
          <w:highlight w:val="yellow"/>
        </w:rPr>
        <w:t>DOPLNIT OBCHODNÍ FIRMU NEBO JMÉNO PARTNERA</w:t>
      </w:r>
      <w:r w:rsidRPr="00393710">
        <w:rPr>
          <w:rFonts w:ascii="Calibri" w:hAnsi="Calibri" w:cs="Arial"/>
          <w:sz w:val="22"/>
          <w:szCs w:val="22"/>
          <w:highlight w:val="yellow"/>
        </w:rPr>
        <w:t>]</w:t>
      </w:r>
      <w:r w:rsidR="00BC7719">
        <w:rPr>
          <w:rFonts w:ascii="Calibri" w:hAnsi="Calibri" w:cs="Arial"/>
          <w:bCs/>
          <w:sz w:val="22"/>
          <w:szCs w:val="22"/>
        </w:rPr>
        <w:t xml:space="preserve">, se </w:t>
      </w:r>
      <w:r w:rsidR="00BC7719" w:rsidRPr="00EE4671">
        <w:rPr>
          <w:rFonts w:ascii="Calibri" w:hAnsi="Calibri" w:cs="Arial"/>
          <w:sz w:val="22"/>
          <w:szCs w:val="22"/>
        </w:rPr>
        <w:t>sídl</w:t>
      </w:r>
      <w:r w:rsidR="00BC7719">
        <w:rPr>
          <w:rFonts w:ascii="Calibri" w:hAnsi="Calibri" w:cs="Arial"/>
          <w:sz w:val="22"/>
          <w:szCs w:val="22"/>
        </w:rPr>
        <w:t xml:space="preserve">em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BC7719">
        <w:rPr>
          <w:rFonts w:ascii="Calibri" w:hAnsi="Calibri" w:cs="Arial"/>
          <w:bCs/>
          <w:sz w:val="22"/>
          <w:szCs w:val="22"/>
        </w:rPr>
        <w:t xml:space="preserve">, </w:t>
      </w:r>
      <w:r w:rsidR="00BC7719" w:rsidRPr="00EE4671">
        <w:rPr>
          <w:rFonts w:ascii="Calibri" w:hAnsi="Calibri" w:cs="Arial"/>
          <w:sz w:val="22"/>
          <w:szCs w:val="22"/>
        </w:rPr>
        <w:t>IČ</w:t>
      </w:r>
      <w:r w:rsidR="007C3B68">
        <w:rPr>
          <w:rFonts w:ascii="Calibri" w:hAnsi="Calibri" w:cs="Arial"/>
          <w:sz w:val="22"/>
          <w:szCs w:val="22"/>
        </w:rPr>
        <w:t>O</w:t>
      </w:r>
      <w:r w:rsidR="00BC7719" w:rsidRPr="00EE4671">
        <w:rPr>
          <w:rFonts w:ascii="Calibri" w:hAnsi="Calibri" w:cs="Arial"/>
          <w:sz w:val="22"/>
          <w:szCs w:val="22"/>
        </w:rPr>
        <w:t xml:space="preserve">: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BC7719">
        <w:rPr>
          <w:rFonts w:ascii="Calibri" w:hAnsi="Calibri" w:cs="Arial"/>
          <w:bCs/>
          <w:sz w:val="22"/>
          <w:szCs w:val="22"/>
        </w:rPr>
        <w:t xml:space="preserve">, </w:t>
      </w:r>
      <w:r w:rsidR="00BC7719" w:rsidRPr="00320195">
        <w:rPr>
          <w:rFonts w:ascii="Calibri" w:hAnsi="Calibri" w:cs="Arial"/>
          <w:sz w:val="22"/>
          <w:szCs w:val="22"/>
        </w:rPr>
        <w:t>zapsan</w:t>
      </w:r>
      <w:r>
        <w:rPr>
          <w:rFonts w:ascii="Calibri" w:hAnsi="Calibri" w:cs="Arial"/>
          <w:sz w:val="22"/>
          <w:szCs w:val="22"/>
        </w:rPr>
        <w:t xml:space="preserve">á </w:t>
      </w:r>
      <w:r w:rsidR="00BC7719" w:rsidRPr="00320195">
        <w:rPr>
          <w:rFonts w:ascii="Calibri" w:hAnsi="Calibri" w:cs="Arial"/>
          <w:sz w:val="22"/>
          <w:szCs w:val="22"/>
        </w:rPr>
        <w:t>v obchod</w:t>
      </w:r>
      <w:r w:rsidR="00BC7719">
        <w:rPr>
          <w:rFonts w:ascii="Calibri" w:hAnsi="Calibri" w:cs="Arial"/>
          <w:sz w:val="22"/>
          <w:szCs w:val="22"/>
        </w:rPr>
        <w:t>ním</w:t>
      </w:r>
      <w:r w:rsidR="00BC7719" w:rsidRPr="00320195">
        <w:rPr>
          <w:rFonts w:ascii="Calibri" w:hAnsi="Calibri" w:cs="Arial"/>
          <w:sz w:val="22"/>
          <w:szCs w:val="22"/>
        </w:rPr>
        <w:t xml:space="preserve"> rejstříku vedeném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 w:rsidR="00BC7719" w:rsidRPr="00320195">
        <w:rPr>
          <w:rFonts w:ascii="Calibri" w:hAnsi="Calibri" w:cs="Arial"/>
          <w:sz w:val="22"/>
          <w:szCs w:val="22"/>
        </w:rPr>
        <w:t xml:space="preserve">, </w:t>
      </w:r>
      <w:r w:rsidR="00BC7719">
        <w:rPr>
          <w:rFonts w:ascii="Calibri" w:hAnsi="Calibri" w:cs="Arial"/>
          <w:sz w:val="22"/>
          <w:szCs w:val="22"/>
        </w:rPr>
        <w:t>sp</w:t>
      </w:r>
      <w:r>
        <w:rPr>
          <w:rFonts w:ascii="Calibri" w:hAnsi="Calibri" w:cs="Arial"/>
          <w:sz w:val="22"/>
          <w:szCs w:val="22"/>
        </w:rPr>
        <w:t xml:space="preserve">isová značka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>
        <w:rPr>
          <w:rFonts w:ascii="Calibri" w:hAnsi="Calibri" w:cs="Arial"/>
          <w:sz w:val="22"/>
          <w:szCs w:val="22"/>
        </w:rPr>
        <w:t xml:space="preserve">jako partner a sponzor </w:t>
      </w:r>
      <w:r w:rsidR="00803FDC">
        <w:rPr>
          <w:rFonts w:ascii="Calibri" w:hAnsi="Calibri" w:cs="Arial"/>
          <w:sz w:val="22"/>
          <w:szCs w:val="22"/>
        </w:rPr>
        <w:t>nájemce</w:t>
      </w:r>
      <w:r>
        <w:rPr>
          <w:rFonts w:ascii="Calibri" w:hAnsi="Calibri" w:cs="Arial"/>
          <w:sz w:val="22"/>
          <w:szCs w:val="22"/>
        </w:rPr>
        <w:t xml:space="preserve"> tímto prohlašuje</w:t>
      </w:r>
      <w:r w:rsidR="00B02DD6">
        <w:rPr>
          <w:rFonts w:ascii="Calibri" w:hAnsi="Calibri" w:cs="Arial"/>
          <w:sz w:val="22"/>
          <w:szCs w:val="22"/>
        </w:rPr>
        <w:t xml:space="preserve"> a zavazuje se</w:t>
      </w:r>
      <w:r>
        <w:rPr>
          <w:rFonts w:ascii="Calibri" w:hAnsi="Calibri" w:cs="Arial"/>
          <w:sz w:val="22"/>
          <w:szCs w:val="22"/>
        </w:rPr>
        <w:t xml:space="preserve">, že </w:t>
      </w:r>
      <w:r w:rsidR="00803FDC">
        <w:rPr>
          <w:rFonts w:ascii="Calibri" w:hAnsi="Calibri" w:cs="Arial"/>
          <w:sz w:val="22"/>
          <w:szCs w:val="22"/>
        </w:rPr>
        <w:t>nájemc</w:t>
      </w:r>
      <w:r w:rsidR="009172D9">
        <w:rPr>
          <w:rFonts w:ascii="Calibri" w:hAnsi="Calibri" w:cs="Arial"/>
          <w:sz w:val="22"/>
          <w:szCs w:val="22"/>
        </w:rPr>
        <w:t>i</w:t>
      </w:r>
      <w:r w:rsidR="00E66DD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poskytne finanční prostředky nezbytné za účelem </w:t>
      </w:r>
      <w:r w:rsidR="00B02DD6">
        <w:rPr>
          <w:rFonts w:ascii="Calibri" w:hAnsi="Calibri" w:cs="Arial"/>
          <w:sz w:val="22"/>
          <w:szCs w:val="22"/>
        </w:rPr>
        <w:t xml:space="preserve">řádného </w:t>
      </w:r>
      <w:r>
        <w:rPr>
          <w:rFonts w:ascii="Calibri" w:hAnsi="Calibri" w:cs="Arial"/>
          <w:sz w:val="22"/>
          <w:szCs w:val="22"/>
        </w:rPr>
        <w:t xml:space="preserve">placení nájemného </w:t>
      </w:r>
      <w:r w:rsidR="006F78A7">
        <w:rPr>
          <w:rFonts w:ascii="Calibri" w:hAnsi="Calibri" w:cs="Arial"/>
          <w:sz w:val="22"/>
          <w:szCs w:val="22"/>
        </w:rPr>
        <w:t>v rámci operativního lesingu</w:t>
      </w:r>
      <w:r w:rsidR="00840237">
        <w:rPr>
          <w:rFonts w:ascii="Calibri" w:hAnsi="Calibri" w:cs="Arial"/>
          <w:sz w:val="22"/>
          <w:szCs w:val="22"/>
        </w:rPr>
        <w:t xml:space="preserve">.  </w:t>
      </w:r>
    </w:p>
    <w:p w:rsidR="00692F57" w:rsidRDefault="00692F57" w:rsidP="0067761B">
      <w:pPr>
        <w:jc w:val="both"/>
        <w:rPr>
          <w:rFonts w:ascii="Calibri" w:hAnsi="Calibri" w:cs="Arial"/>
          <w:bCs/>
          <w:sz w:val="22"/>
          <w:szCs w:val="22"/>
        </w:rPr>
      </w:pPr>
    </w:p>
    <w:p w:rsidR="006F5C6F" w:rsidRPr="0067761B" w:rsidRDefault="006F5C6F" w:rsidP="0067761B">
      <w:pPr>
        <w:jc w:val="both"/>
        <w:rPr>
          <w:rFonts w:ascii="Calibri" w:hAnsi="Calibri" w:cs="Arial"/>
          <w:bCs/>
          <w:sz w:val="22"/>
          <w:szCs w:val="22"/>
        </w:rPr>
      </w:pPr>
    </w:p>
    <w:p w:rsidR="006F5C6F" w:rsidRDefault="003C0B3E" w:rsidP="0067761B">
      <w:pPr>
        <w:pStyle w:val="BodyTextIndent2"/>
        <w:tabs>
          <w:tab w:val="left" w:pos="4253"/>
        </w:tabs>
        <w:spacing w:after="0"/>
        <w:ind w:left="0"/>
        <w:rPr>
          <w:rFonts w:ascii="Calibri" w:hAnsi="Calibri" w:cs="Arial"/>
          <w:sz w:val="22"/>
          <w:szCs w:val="22"/>
        </w:rPr>
      </w:pPr>
      <w:r w:rsidRPr="00DC431D">
        <w:rPr>
          <w:rFonts w:asciiTheme="minorHAnsi" w:hAnsiTheme="minorHAnsi"/>
          <w:sz w:val="22"/>
          <w:szCs w:val="22"/>
        </w:rPr>
        <w:t>V Praze dne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="000F13A6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DC431D">
        <w:rPr>
          <w:rFonts w:asciiTheme="minorHAnsi" w:hAnsiTheme="minorHAnsi"/>
          <w:sz w:val="22"/>
          <w:szCs w:val="22"/>
        </w:rPr>
        <w:t xml:space="preserve">V Praze dne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</w:p>
    <w:p w:rsidR="003C0B3E" w:rsidRPr="00DC431D" w:rsidRDefault="002857FA" w:rsidP="003C0B3E">
      <w:pPr>
        <w:pStyle w:val="BodyTextIndent2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  <w:r w:rsidRPr="00393710">
        <w:rPr>
          <w:rFonts w:ascii="Calibri" w:hAnsi="Calibri" w:cs="Arial"/>
          <w:sz w:val="22"/>
          <w:szCs w:val="22"/>
          <w:highlight w:val="yellow"/>
        </w:rPr>
        <w:t>[</w:t>
      </w:r>
      <w:r>
        <w:rPr>
          <w:rFonts w:ascii="Calibri" w:hAnsi="Calibri" w:cs="Arial"/>
          <w:sz w:val="22"/>
          <w:szCs w:val="22"/>
          <w:highlight w:val="yellow"/>
        </w:rPr>
        <w:t>DOPLNIT SPORTOVNÍ SVAZ NEBO KLUB</w:t>
      </w:r>
      <w:r w:rsidRPr="00393710">
        <w:rPr>
          <w:rFonts w:ascii="Calibri" w:hAnsi="Calibri" w:cs="Arial"/>
          <w:sz w:val="22"/>
          <w:szCs w:val="22"/>
          <w:highlight w:val="yellow"/>
        </w:rPr>
        <w:t>]</w:t>
      </w:r>
      <w:r w:rsidR="003C0B3E" w:rsidRPr="00DC431D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3C0B3E" w:rsidRPr="00393710">
        <w:rPr>
          <w:rFonts w:ascii="Calibri" w:hAnsi="Calibri" w:cs="Arial"/>
          <w:sz w:val="22"/>
          <w:szCs w:val="22"/>
          <w:highlight w:val="yellow"/>
        </w:rPr>
        <w:t>[</w:t>
      </w:r>
      <w:r w:rsidR="003C0B3E">
        <w:rPr>
          <w:rFonts w:ascii="Calibri" w:hAnsi="Calibri" w:cs="Arial"/>
          <w:sz w:val="22"/>
          <w:szCs w:val="22"/>
          <w:highlight w:val="yellow"/>
        </w:rPr>
        <w:t>DOPLNIT OBCHODNÍ FIRMU PART</w:t>
      </w:r>
      <w:r w:rsidR="0067761B">
        <w:rPr>
          <w:rFonts w:ascii="Calibri" w:hAnsi="Calibri" w:cs="Arial"/>
          <w:sz w:val="22"/>
          <w:szCs w:val="22"/>
          <w:highlight w:val="yellow"/>
        </w:rPr>
        <w:t>N</w:t>
      </w:r>
      <w:r w:rsidR="003C0B3E">
        <w:rPr>
          <w:rFonts w:ascii="Calibri" w:hAnsi="Calibri" w:cs="Arial"/>
          <w:sz w:val="22"/>
          <w:szCs w:val="22"/>
          <w:highlight w:val="yellow"/>
        </w:rPr>
        <w:t>ERA</w:t>
      </w:r>
      <w:r w:rsidR="003C0B3E" w:rsidRPr="00393710">
        <w:rPr>
          <w:rFonts w:ascii="Calibri" w:hAnsi="Calibri" w:cs="Arial"/>
          <w:sz w:val="22"/>
          <w:szCs w:val="22"/>
          <w:highlight w:val="yellow"/>
        </w:rPr>
        <w:t>]</w:t>
      </w:r>
    </w:p>
    <w:p w:rsidR="003C0B3E" w:rsidRPr="00DC431D" w:rsidRDefault="003C0B3E" w:rsidP="003C0B3E">
      <w:pPr>
        <w:pStyle w:val="BodyTextIndent2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DC431D">
        <w:rPr>
          <w:rFonts w:asciiTheme="minorHAnsi" w:hAnsiTheme="minorHAnsi"/>
          <w:bCs/>
          <w:sz w:val="22"/>
          <w:szCs w:val="22"/>
        </w:rPr>
        <w:t>Jméno:</w:t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="002857FA">
        <w:rPr>
          <w:rFonts w:asciiTheme="minorHAnsi" w:hAnsiTheme="minorHAnsi"/>
          <w:bCs/>
          <w:sz w:val="22"/>
          <w:szCs w:val="22"/>
        </w:rPr>
        <w:tab/>
        <w:t xml:space="preserve">   </w:t>
      </w:r>
      <w:r w:rsidRPr="00DC431D">
        <w:rPr>
          <w:rFonts w:asciiTheme="minorHAnsi" w:hAnsiTheme="minorHAnsi"/>
          <w:bCs/>
          <w:sz w:val="22"/>
          <w:szCs w:val="22"/>
        </w:rPr>
        <w:t>Jméno:</w:t>
      </w:r>
    </w:p>
    <w:p w:rsidR="003C0B3E" w:rsidRPr="00DC431D" w:rsidRDefault="003C0B3E" w:rsidP="003C0B3E">
      <w:pPr>
        <w:pStyle w:val="BodyTextIndent2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DC431D">
        <w:rPr>
          <w:rFonts w:asciiTheme="minorHAnsi" w:hAnsiTheme="minorHAnsi"/>
          <w:bCs/>
          <w:sz w:val="22"/>
          <w:szCs w:val="22"/>
        </w:rPr>
        <w:t>Funkce:</w:t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="002857FA">
        <w:rPr>
          <w:rFonts w:asciiTheme="minorHAnsi" w:hAnsiTheme="minorHAnsi"/>
          <w:bCs/>
          <w:sz w:val="22"/>
          <w:szCs w:val="22"/>
        </w:rPr>
        <w:tab/>
        <w:t xml:space="preserve">   </w:t>
      </w:r>
      <w:r w:rsidRPr="00DC431D">
        <w:rPr>
          <w:rFonts w:asciiTheme="minorHAnsi" w:hAnsiTheme="minorHAnsi"/>
          <w:bCs/>
          <w:sz w:val="22"/>
          <w:szCs w:val="22"/>
        </w:rPr>
        <w:t>Funkce:</w:t>
      </w:r>
    </w:p>
    <w:p w:rsidR="003C0B3E" w:rsidRDefault="003C0B3E" w:rsidP="003C0B3E">
      <w:pPr>
        <w:pStyle w:val="BodyTextIndent2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DC431D">
        <w:rPr>
          <w:rFonts w:asciiTheme="minorHAnsi" w:hAnsiTheme="minorHAnsi"/>
          <w:bCs/>
          <w:sz w:val="22"/>
          <w:szCs w:val="22"/>
        </w:rPr>
        <w:t>Podpis:</w:t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="002857FA">
        <w:rPr>
          <w:rFonts w:asciiTheme="minorHAnsi" w:hAnsiTheme="minorHAnsi"/>
          <w:bCs/>
          <w:sz w:val="22"/>
          <w:szCs w:val="22"/>
        </w:rPr>
        <w:tab/>
        <w:t xml:space="preserve">   </w:t>
      </w:r>
      <w:r w:rsidRPr="00DC431D">
        <w:rPr>
          <w:rFonts w:asciiTheme="minorHAnsi" w:hAnsiTheme="minorHAnsi"/>
          <w:bCs/>
          <w:sz w:val="22"/>
          <w:szCs w:val="22"/>
        </w:rPr>
        <w:t>Podpis:</w:t>
      </w:r>
    </w:p>
    <w:p w:rsidR="003C0B3E" w:rsidRDefault="008E75CF" w:rsidP="003C0B3E">
      <w:pPr>
        <w:pStyle w:val="BodyTextIndent2"/>
        <w:tabs>
          <w:tab w:val="left" w:pos="4253"/>
        </w:tabs>
        <w:spacing w:after="0"/>
        <w:ind w:left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Čestné prohlášení bere na vědomí a přebírá v Praze dne </w:t>
      </w:r>
      <w:r w:rsidRPr="00393710">
        <w:rPr>
          <w:rFonts w:ascii="Calibri" w:hAnsi="Calibri" w:cs="Arial"/>
          <w:sz w:val="22"/>
          <w:szCs w:val="22"/>
          <w:highlight w:val="yellow"/>
        </w:rPr>
        <w:t>[•]</w:t>
      </w:r>
    </w:p>
    <w:p w:rsidR="006F5C6F" w:rsidRDefault="006F5C6F" w:rsidP="003C0B3E">
      <w:pPr>
        <w:pStyle w:val="BodyTextIndent2"/>
        <w:tabs>
          <w:tab w:val="left" w:pos="4253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67761B" w:rsidRPr="00DC431D" w:rsidRDefault="002857FA" w:rsidP="002857FA">
      <w:pPr>
        <w:pStyle w:val="BodyTextIndent2"/>
        <w:spacing w:after="0"/>
        <w:ind w:left="0"/>
        <w:rPr>
          <w:rFonts w:asciiTheme="minorHAnsi" w:hAnsiTheme="minorHAnsi"/>
          <w:b/>
          <w:bCs/>
          <w:sz w:val="22"/>
          <w:szCs w:val="22"/>
        </w:rPr>
      </w:pPr>
      <w:r w:rsidRPr="00E66DD2">
        <w:rPr>
          <w:rFonts w:ascii="Calibri" w:hAnsi="Calibri" w:cs="Calibri"/>
          <w:b/>
          <w:color w:val="333333"/>
          <w:sz w:val="22"/>
          <w:szCs w:val="18"/>
          <w:shd w:val="clear" w:color="auto" w:fill="FFFFFF"/>
        </w:rPr>
        <w:t>Toyota Financial Services Czech s.r.o.</w:t>
      </w:r>
    </w:p>
    <w:p w:rsidR="003C0B3E" w:rsidRPr="00DC431D" w:rsidRDefault="003C0B3E" w:rsidP="003C0B3E">
      <w:pPr>
        <w:pStyle w:val="BodyTextIndent2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DC431D">
        <w:rPr>
          <w:rFonts w:asciiTheme="minorHAnsi" w:hAnsiTheme="minorHAnsi"/>
          <w:bCs/>
          <w:sz w:val="22"/>
          <w:szCs w:val="22"/>
        </w:rPr>
        <w:t>Jméno:</w:t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</w:p>
    <w:p w:rsidR="003C0B3E" w:rsidRPr="00DC431D" w:rsidRDefault="003C0B3E" w:rsidP="003C0B3E">
      <w:pPr>
        <w:pStyle w:val="BodyTextIndent2"/>
        <w:spacing w:after="0"/>
        <w:ind w:left="0"/>
        <w:rPr>
          <w:rFonts w:asciiTheme="minorHAnsi" w:hAnsiTheme="minorHAnsi"/>
          <w:bCs/>
          <w:sz w:val="22"/>
          <w:szCs w:val="22"/>
        </w:rPr>
      </w:pPr>
      <w:r w:rsidRPr="00DC431D">
        <w:rPr>
          <w:rFonts w:asciiTheme="minorHAnsi" w:hAnsiTheme="minorHAnsi"/>
          <w:bCs/>
          <w:sz w:val="22"/>
          <w:szCs w:val="22"/>
        </w:rPr>
        <w:t>Funkce:</w:t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</w:p>
    <w:p w:rsidR="00393710" w:rsidRPr="0067761B" w:rsidRDefault="003C0B3E" w:rsidP="0067761B">
      <w:pPr>
        <w:pStyle w:val="BodyTextIndent2"/>
        <w:spacing w:after="0"/>
        <w:ind w:left="0"/>
        <w:rPr>
          <w:rFonts w:asciiTheme="minorHAnsi" w:hAnsiTheme="minorHAnsi"/>
          <w:sz w:val="22"/>
          <w:szCs w:val="22"/>
        </w:rPr>
      </w:pPr>
      <w:r w:rsidRPr="00DC431D">
        <w:rPr>
          <w:rFonts w:asciiTheme="minorHAnsi" w:hAnsiTheme="minorHAnsi"/>
          <w:bCs/>
          <w:sz w:val="22"/>
          <w:szCs w:val="22"/>
        </w:rPr>
        <w:t>Podpis:</w:t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  <w:r w:rsidRPr="00DC431D">
        <w:rPr>
          <w:rFonts w:asciiTheme="minorHAnsi" w:hAnsiTheme="minorHAnsi"/>
          <w:bCs/>
          <w:sz w:val="22"/>
          <w:szCs w:val="22"/>
        </w:rPr>
        <w:tab/>
      </w:r>
    </w:p>
    <w:sectPr w:rsidR="00393710" w:rsidRPr="0067761B" w:rsidSect="00372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26" w:rsidRDefault="00121326">
      <w:r>
        <w:separator/>
      </w:r>
    </w:p>
  </w:endnote>
  <w:endnote w:type="continuationSeparator" w:id="0">
    <w:p w:rsidR="00121326" w:rsidRDefault="0012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5D" w:rsidRDefault="00507027" w:rsidP="00B43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2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25D" w:rsidRDefault="004F125D" w:rsidP="00B43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5D" w:rsidRPr="00EE4671" w:rsidRDefault="00EB61E5" w:rsidP="00B43310">
    <w:pPr>
      <w:pStyle w:val="Footer"/>
      <w:framePr w:wrap="around" w:vAnchor="text" w:hAnchor="margin" w:xAlign="right" w:y="1"/>
      <w:rPr>
        <w:rStyle w:val="PageNumber"/>
        <w:rFonts w:ascii="Calibri" w:hAnsi="Calibri" w:cs="Arial"/>
        <w:sz w:val="14"/>
        <w:szCs w:val="14"/>
      </w:rPr>
    </w:pPr>
    <w:r>
      <w:rPr>
        <w:rFonts w:ascii="Calibri" w:hAnsi="Calibri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96b452abed8b1c8f097fba1" descr="{&quot;HashCode&quot;:-81417483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2F6E" w:rsidRPr="006E2F6E" w:rsidRDefault="006E2F6E" w:rsidP="006E2F6E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E2F6E">
                            <w:rPr>
                              <w:rFonts w:ascii="Calibri" w:hAnsi="Calibri" w:cs="Calibri"/>
                              <w:color w:val="000000"/>
                            </w:rPr>
                            <w:t>© Toyota Financial Services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96b452abed8b1c8f097fba1" o:spid="_x0000_s1026" type="#_x0000_t202" alt="{&quot;HashCode&quot;:-81417483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" o:allowincell="f" filled="f" stroked="f" strokeweight=".5pt">
              <v:path arrowok="t"/>
              <v:textbox inset="20pt,0,,0">
                <w:txbxContent>
                  <w:p w:rsidR="006E2F6E" w:rsidRPr="006E2F6E" w:rsidRDefault="006E2F6E" w:rsidP="006E2F6E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6E2F6E">
                      <w:rPr>
                        <w:rFonts w:ascii="Calibri" w:hAnsi="Calibri" w:cs="Calibri"/>
                        <w:color w:val="000000"/>
                      </w:rPr>
                      <w:t>© Toyota Financial Services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7027" w:rsidRPr="00EE4671">
      <w:rPr>
        <w:rStyle w:val="PageNumber"/>
        <w:rFonts w:ascii="Calibri" w:hAnsi="Calibri" w:cs="Arial"/>
        <w:sz w:val="14"/>
        <w:szCs w:val="14"/>
      </w:rPr>
      <w:fldChar w:fldCharType="begin"/>
    </w:r>
    <w:r w:rsidR="004F125D" w:rsidRPr="00EE4671">
      <w:rPr>
        <w:rStyle w:val="PageNumber"/>
        <w:rFonts w:ascii="Calibri" w:hAnsi="Calibri" w:cs="Arial"/>
        <w:sz w:val="14"/>
        <w:szCs w:val="14"/>
      </w:rPr>
      <w:instrText xml:space="preserve">PAGE  </w:instrText>
    </w:r>
    <w:r w:rsidR="00507027" w:rsidRPr="00EE4671">
      <w:rPr>
        <w:rStyle w:val="PageNumber"/>
        <w:rFonts w:ascii="Calibri" w:hAnsi="Calibri" w:cs="Arial"/>
        <w:sz w:val="14"/>
        <w:szCs w:val="14"/>
      </w:rPr>
      <w:fldChar w:fldCharType="separate"/>
    </w:r>
    <w:r w:rsidR="006F5C6F">
      <w:rPr>
        <w:rStyle w:val="PageNumber"/>
        <w:rFonts w:ascii="Calibri" w:hAnsi="Calibri" w:cs="Arial"/>
        <w:noProof/>
        <w:sz w:val="14"/>
        <w:szCs w:val="14"/>
      </w:rPr>
      <w:t>2</w:t>
    </w:r>
    <w:r w:rsidR="00507027" w:rsidRPr="00EE4671">
      <w:rPr>
        <w:rStyle w:val="PageNumber"/>
        <w:rFonts w:ascii="Calibri" w:hAnsi="Calibri" w:cs="Arial"/>
        <w:sz w:val="14"/>
        <w:szCs w:val="14"/>
      </w:rPr>
      <w:fldChar w:fldCharType="end"/>
    </w:r>
  </w:p>
  <w:p w:rsidR="004F125D" w:rsidRPr="00EE4671" w:rsidRDefault="003B0E15" w:rsidP="003B0E15">
    <w:pPr>
      <w:pStyle w:val="Footer"/>
      <w:ind w:right="360"/>
      <w:rPr>
        <w:rFonts w:ascii="Calibri" w:hAnsi="Calibri" w:cs="Arial"/>
        <w:sz w:val="14"/>
        <w:szCs w:val="14"/>
      </w:rPr>
    </w:pPr>
    <w:r w:rsidRPr="00EE4671">
      <w:rPr>
        <w:rFonts w:ascii="Calibri" w:hAnsi="Calibri" w:cs="Arial"/>
        <w:sz w:val="14"/>
        <w:szCs w:val="14"/>
      </w:rPr>
      <w:t>TCECZ-2016-883 smlouva o nájmu dopravního prostředku 300718 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6E" w:rsidRDefault="00EB61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cf84ed5a6f9ac3161f87392" descr="{&quot;HashCode&quot;:-814174830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2F6E" w:rsidRPr="006E2F6E" w:rsidRDefault="006E2F6E" w:rsidP="006E2F6E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E2F6E">
                            <w:rPr>
                              <w:rFonts w:ascii="Calibri" w:hAnsi="Calibri" w:cs="Calibri"/>
                              <w:color w:val="000000"/>
                            </w:rPr>
                            <w:t>© Toyota Financial Services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f84ed5a6f9ac3161f87392" o:spid="_x0000_s1027" type="#_x0000_t202" alt="{&quot;HashCode&quot;:-814174830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" o:allowincell="f" filled="f" stroked="f" strokeweight=".5pt">
              <v:path arrowok="t"/>
              <v:textbox inset="20pt,0,,0">
                <w:txbxContent>
                  <w:p w:rsidR="006E2F6E" w:rsidRPr="006E2F6E" w:rsidRDefault="006E2F6E" w:rsidP="006E2F6E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6E2F6E">
                      <w:rPr>
                        <w:rFonts w:ascii="Calibri" w:hAnsi="Calibri" w:cs="Calibri"/>
                        <w:color w:val="000000"/>
                      </w:rPr>
                      <w:t>© Toyota Financial Services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26" w:rsidRDefault="00121326">
      <w:r>
        <w:separator/>
      </w:r>
    </w:p>
  </w:footnote>
  <w:footnote w:type="continuationSeparator" w:id="0">
    <w:p w:rsidR="00121326" w:rsidRDefault="0012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6E" w:rsidRDefault="006E2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6E" w:rsidRDefault="006E2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6E" w:rsidRDefault="006E2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AC682F"/>
    <w:multiLevelType w:val="hybridMultilevel"/>
    <w:tmpl w:val="CF22EC84"/>
    <w:lvl w:ilvl="0" w:tplc="31329F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71C"/>
    <w:multiLevelType w:val="hybridMultilevel"/>
    <w:tmpl w:val="DFFA142C"/>
    <w:lvl w:ilvl="0" w:tplc="B9E0684C">
      <w:start w:val="1"/>
      <w:numFmt w:val="lowerRoman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CD2782C"/>
    <w:multiLevelType w:val="hybridMultilevel"/>
    <w:tmpl w:val="C3D2C17E"/>
    <w:lvl w:ilvl="0" w:tplc="31329F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70B2"/>
    <w:multiLevelType w:val="hybridMultilevel"/>
    <w:tmpl w:val="63926D8E"/>
    <w:lvl w:ilvl="0" w:tplc="31329F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5D4D"/>
    <w:multiLevelType w:val="hybridMultilevel"/>
    <w:tmpl w:val="5A803870"/>
    <w:lvl w:ilvl="0" w:tplc="A8C2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66BC2"/>
    <w:multiLevelType w:val="hybridMultilevel"/>
    <w:tmpl w:val="457C1556"/>
    <w:lvl w:ilvl="0" w:tplc="C2BE8EFE">
      <w:start w:val="5"/>
      <w:numFmt w:val="decimal"/>
      <w:lvlText w:val="%1."/>
      <w:lvlJc w:val="left"/>
      <w:pPr>
        <w:tabs>
          <w:tab w:val="num" w:pos="1632"/>
        </w:tabs>
        <w:ind w:left="1632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7" w15:restartNumberingAfterBreak="0">
    <w:nsid w:val="22A267E9"/>
    <w:multiLevelType w:val="hybridMultilevel"/>
    <w:tmpl w:val="C48A9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13C0"/>
    <w:multiLevelType w:val="hybridMultilevel"/>
    <w:tmpl w:val="9BCC7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B4E78"/>
    <w:multiLevelType w:val="hybridMultilevel"/>
    <w:tmpl w:val="170A5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0F5F"/>
    <w:multiLevelType w:val="hybridMultilevel"/>
    <w:tmpl w:val="B6A45750"/>
    <w:lvl w:ilvl="0" w:tplc="31329F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A18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5C72CD"/>
    <w:multiLevelType w:val="hybridMultilevel"/>
    <w:tmpl w:val="5C5C9794"/>
    <w:lvl w:ilvl="0" w:tplc="959874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1649"/>
    <w:multiLevelType w:val="hybridMultilevel"/>
    <w:tmpl w:val="5A8E84EC"/>
    <w:lvl w:ilvl="0" w:tplc="2ED4F6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74AC3"/>
    <w:multiLevelType w:val="hybridMultilevel"/>
    <w:tmpl w:val="4D4CD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5876"/>
    <w:multiLevelType w:val="hybridMultilevel"/>
    <w:tmpl w:val="ECC29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E38CD"/>
    <w:multiLevelType w:val="hybridMultilevel"/>
    <w:tmpl w:val="A76A3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A63B8"/>
    <w:multiLevelType w:val="hybridMultilevel"/>
    <w:tmpl w:val="AD6A2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F02BC"/>
    <w:multiLevelType w:val="hybridMultilevel"/>
    <w:tmpl w:val="35A0AE8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8F7EBB"/>
    <w:multiLevelType w:val="hybridMultilevel"/>
    <w:tmpl w:val="CAF0D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10AC4"/>
    <w:multiLevelType w:val="hybridMultilevel"/>
    <w:tmpl w:val="326827D8"/>
    <w:lvl w:ilvl="0" w:tplc="0E3EC4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C21D5"/>
    <w:multiLevelType w:val="hybridMultilevel"/>
    <w:tmpl w:val="547A3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7214"/>
    <w:multiLevelType w:val="hybridMultilevel"/>
    <w:tmpl w:val="B9C0786A"/>
    <w:lvl w:ilvl="0" w:tplc="31329F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9"/>
  </w:num>
  <w:num w:numId="5">
    <w:abstractNumId w:val="0"/>
  </w:num>
  <w:num w:numId="6">
    <w:abstractNumId w:val="20"/>
  </w:num>
  <w:num w:numId="7">
    <w:abstractNumId w:val="1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1"/>
  </w:num>
  <w:num w:numId="15">
    <w:abstractNumId w:val="4"/>
  </w:num>
  <w:num w:numId="16">
    <w:abstractNumId w:val="13"/>
  </w:num>
  <w:num w:numId="17">
    <w:abstractNumId w:val="22"/>
  </w:num>
  <w:num w:numId="18">
    <w:abstractNumId w:val="2"/>
  </w:num>
  <w:num w:numId="19">
    <w:abstractNumId w:val="21"/>
  </w:num>
  <w:num w:numId="20">
    <w:abstractNumId w:val="16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80"/>
    <w:rsid w:val="00003C1E"/>
    <w:rsid w:val="00006390"/>
    <w:rsid w:val="000240C3"/>
    <w:rsid w:val="00032E49"/>
    <w:rsid w:val="00073C80"/>
    <w:rsid w:val="0009441D"/>
    <w:rsid w:val="000B3713"/>
    <w:rsid w:val="000C5F80"/>
    <w:rsid w:val="000D1C61"/>
    <w:rsid w:val="000F13A6"/>
    <w:rsid w:val="000F19C6"/>
    <w:rsid w:val="00121326"/>
    <w:rsid w:val="00131563"/>
    <w:rsid w:val="001911E2"/>
    <w:rsid w:val="001B5C9B"/>
    <w:rsid w:val="00212E78"/>
    <w:rsid w:val="00222D69"/>
    <w:rsid w:val="00272964"/>
    <w:rsid w:val="002857FA"/>
    <w:rsid w:val="00287804"/>
    <w:rsid w:val="002B628B"/>
    <w:rsid w:val="002C697F"/>
    <w:rsid w:val="002E0FCE"/>
    <w:rsid w:val="002F2048"/>
    <w:rsid w:val="00307247"/>
    <w:rsid w:val="00317EC8"/>
    <w:rsid w:val="00320195"/>
    <w:rsid w:val="00322099"/>
    <w:rsid w:val="003723DD"/>
    <w:rsid w:val="00385DE1"/>
    <w:rsid w:val="00393710"/>
    <w:rsid w:val="003B0E15"/>
    <w:rsid w:val="003C0B3E"/>
    <w:rsid w:val="003E64B6"/>
    <w:rsid w:val="003F5B4D"/>
    <w:rsid w:val="00424AEC"/>
    <w:rsid w:val="0043578A"/>
    <w:rsid w:val="00443950"/>
    <w:rsid w:val="004725B0"/>
    <w:rsid w:val="00476A6A"/>
    <w:rsid w:val="004805CD"/>
    <w:rsid w:val="0048711D"/>
    <w:rsid w:val="004B7C65"/>
    <w:rsid w:val="004E3E9C"/>
    <w:rsid w:val="004F125D"/>
    <w:rsid w:val="004F2A66"/>
    <w:rsid w:val="00504606"/>
    <w:rsid w:val="00507027"/>
    <w:rsid w:val="00524234"/>
    <w:rsid w:val="00530A2D"/>
    <w:rsid w:val="00547EDE"/>
    <w:rsid w:val="00554FF1"/>
    <w:rsid w:val="005976E4"/>
    <w:rsid w:val="005A2920"/>
    <w:rsid w:val="005D6940"/>
    <w:rsid w:val="005E788E"/>
    <w:rsid w:val="005F0894"/>
    <w:rsid w:val="005F4E44"/>
    <w:rsid w:val="006625E9"/>
    <w:rsid w:val="00671C27"/>
    <w:rsid w:val="0067761B"/>
    <w:rsid w:val="00691AF5"/>
    <w:rsid w:val="00692F57"/>
    <w:rsid w:val="006C6659"/>
    <w:rsid w:val="006E2F6E"/>
    <w:rsid w:val="006F08CB"/>
    <w:rsid w:val="006F5C6F"/>
    <w:rsid w:val="006F78A7"/>
    <w:rsid w:val="00706077"/>
    <w:rsid w:val="007826D7"/>
    <w:rsid w:val="00786E3D"/>
    <w:rsid w:val="007C3B68"/>
    <w:rsid w:val="00803FDC"/>
    <w:rsid w:val="00840237"/>
    <w:rsid w:val="00850E27"/>
    <w:rsid w:val="008E269D"/>
    <w:rsid w:val="008E75CF"/>
    <w:rsid w:val="00904D8E"/>
    <w:rsid w:val="00905A83"/>
    <w:rsid w:val="009172D9"/>
    <w:rsid w:val="009449DB"/>
    <w:rsid w:val="009543E4"/>
    <w:rsid w:val="009E3479"/>
    <w:rsid w:val="00A1208B"/>
    <w:rsid w:val="00A50D72"/>
    <w:rsid w:val="00A52172"/>
    <w:rsid w:val="00A651DA"/>
    <w:rsid w:val="00A746C2"/>
    <w:rsid w:val="00A9309F"/>
    <w:rsid w:val="00AB0BFE"/>
    <w:rsid w:val="00AC5D7C"/>
    <w:rsid w:val="00AF1F3C"/>
    <w:rsid w:val="00B02DD6"/>
    <w:rsid w:val="00B43310"/>
    <w:rsid w:val="00B55F11"/>
    <w:rsid w:val="00BC38F6"/>
    <w:rsid w:val="00BC7719"/>
    <w:rsid w:val="00BF1361"/>
    <w:rsid w:val="00C24620"/>
    <w:rsid w:val="00C33E13"/>
    <w:rsid w:val="00CB41A7"/>
    <w:rsid w:val="00CC65F4"/>
    <w:rsid w:val="00CE0238"/>
    <w:rsid w:val="00D0079A"/>
    <w:rsid w:val="00D15BD4"/>
    <w:rsid w:val="00D17459"/>
    <w:rsid w:val="00D7144E"/>
    <w:rsid w:val="00DB16B0"/>
    <w:rsid w:val="00DF7135"/>
    <w:rsid w:val="00E02FEB"/>
    <w:rsid w:val="00E04505"/>
    <w:rsid w:val="00E224C4"/>
    <w:rsid w:val="00E379FE"/>
    <w:rsid w:val="00E66DD2"/>
    <w:rsid w:val="00E70AE1"/>
    <w:rsid w:val="00EA3082"/>
    <w:rsid w:val="00EB018E"/>
    <w:rsid w:val="00EB61E5"/>
    <w:rsid w:val="00EC4B33"/>
    <w:rsid w:val="00EE4671"/>
    <w:rsid w:val="00F106ED"/>
    <w:rsid w:val="00F164C4"/>
    <w:rsid w:val="00F2654F"/>
    <w:rsid w:val="00F63CFF"/>
    <w:rsid w:val="00F72A5B"/>
    <w:rsid w:val="00FA2B12"/>
    <w:rsid w:val="00FA7A47"/>
    <w:rsid w:val="00FC2282"/>
    <w:rsid w:val="00FC4BB7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62A89-D7D4-47A5-9E86-21760F36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C4"/>
  </w:style>
  <w:style w:type="paragraph" w:styleId="Heading1">
    <w:name w:val="heading 1"/>
    <w:basedOn w:val="Normal"/>
    <w:next w:val="Normal"/>
    <w:qFormat/>
    <w:rsid w:val="00424AEC"/>
    <w:pPr>
      <w:autoSpaceDE w:val="0"/>
      <w:autoSpaceDN w:val="0"/>
      <w:adjustRightInd w:val="0"/>
      <w:outlineLvl w:val="0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424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C8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73C8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24AEC"/>
    <w:pPr>
      <w:jc w:val="both"/>
    </w:pPr>
    <w:rPr>
      <w:rFonts w:cs="Arial"/>
      <w:color w:val="FF0000"/>
      <w:sz w:val="24"/>
    </w:rPr>
  </w:style>
  <w:style w:type="paragraph" w:styleId="BodyText2">
    <w:name w:val="Body Text 2"/>
    <w:basedOn w:val="Normal"/>
    <w:rsid w:val="00424AEC"/>
    <w:pPr>
      <w:spacing w:after="120" w:line="480" w:lineRule="auto"/>
    </w:pPr>
    <w:rPr>
      <w:sz w:val="24"/>
      <w:szCs w:val="24"/>
    </w:rPr>
  </w:style>
  <w:style w:type="paragraph" w:customStyle="1" w:styleId="Zkladntext21">
    <w:name w:val="Základní text 21"/>
    <w:basedOn w:val="Normal"/>
    <w:rsid w:val="00424A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CommentReference">
    <w:name w:val="annotation reference"/>
    <w:semiHidden/>
    <w:rsid w:val="00424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4AEC"/>
  </w:style>
  <w:style w:type="character" w:styleId="PageNumber">
    <w:name w:val="page number"/>
    <w:basedOn w:val="DefaultParagraphFont"/>
    <w:rsid w:val="00B43310"/>
  </w:style>
  <w:style w:type="paragraph" w:styleId="BalloonText">
    <w:name w:val="Balloon Text"/>
    <w:basedOn w:val="Normal"/>
    <w:semiHidden/>
    <w:rsid w:val="001911E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12E7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nhideWhenUsed/>
    <w:rsid w:val="00F10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106ED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106ED"/>
  </w:style>
  <w:style w:type="character" w:customStyle="1" w:styleId="FooterChar">
    <w:name w:val="Footer Char"/>
    <w:basedOn w:val="DefaultParagraphFont"/>
    <w:link w:val="Footer"/>
    <w:uiPriority w:val="99"/>
    <w:rsid w:val="00F106ED"/>
  </w:style>
  <w:style w:type="paragraph" w:styleId="ListParagraph">
    <w:name w:val="List Paragraph"/>
    <w:basedOn w:val="Normal"/>
    <w:uiPriority w:val="34"/>
    <w:qFormat/>
    <w:rsid w:val="000B37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4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4E4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44"/>
    <w:rPr>
      <w:b/>
      <w:bCs/>
    </w:rPr>
  </w:style>
  <w:style w:type="character" w:customStyle="1" w:styleId="preformatted">
    <w:name w:val="preformatted"/>
    <w:basedOn w:val="DefaultParagraphFont"/>
    <w:rsid w:val="00393710"/>
  </w:style>
  <w:style w:type="character" w:customStyle="1" w:styleId="nowrap">
    <w:name w:val="nowrap"/>
    <w:basedOn w:val="DefaultParagraphFont"/>
    <w:rsid w:val="00393710"/>
  </w:style>
  <w:style w:type="paragraph" w:styleId="BodyTextIndent2">
    <w:name w:val="Body Text Indent 2"/>
    <w:basedOn w:val="Normal"/>
    <w:link w:val="BodyTextIndent2Char"/>
    <w:uiPriority w:val="99"/>
    <w:unhideWhenUsed/>
    <w:rsid w:val="003937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9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_x010d_el xmlns="4e53cce6-ab85-402c-8849-bb34b69df887">Ceníky/specifikace/barvy</_x00da__x010d_el>
    <Archiv xmlns="4e53cce6-ab85-402c-8849-bb34b69df887">false</Archiv>
    <Model xmlns="4e53cce6-ab85-402c-8849-bb34b69df887">
      <Value>Proace</Value>
    </Model>
    <Zv_x00fd_raznit xmlns="4e53cce6-ab85-402c-8849-bb34b69df887">false</Zv_x00fd_raz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44252F2C9314FAF72A48A584E0A24" ma:contentTypeVersion="4" ma:contentTypeDescription="Vytvoří nový dokument" ma:contentTypeScope="" ma:versionID="e57bf6a66a47618a5afce020aa2b8b6f">
  <xsd:schema xmlns:xsd="http://www.w3.org/2001/XMLSchema" xmlns:xs="http://www.w3.org/2001/XMLSchema" xmlns:p="http://schemas.microsoft.com/office/2006/metadata/properties" xmlns:ns2="4e53cce6-ab85-402c-8849-bb34b69df887" targetNamespace="http://schemas.microsoft.com/office/2006/metadata/properties" ma:root="true" ma:fieldsID="eb2eb5f7344735789eeee480bb84a8d4" ns2:_="">
    <xsd:import namespace="4e53cce6-ab85-402c-8849-bb34b69df887"/>
    <xsd:element name="properties">
      <xsd:complexType>
        <xsd:sequence>
          <xsd:element name="documentManagement">
            <xsd:complexType>
              <xsd:all>
                <xsd:element ref="ns2:_x00da__x010d_el" minOccurs="0"/>
                <xsd:element ref="ns2:Model" minOccurs="0"/>
                <xsd:element ref="ns2:Zv_x00fd_raznit" minOccurs="0"/>
                <xsd:element ref="ns2:Arch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cce6-ab85-402c-8849-bb34b69df887" elementFormDefault="qualified">
    <xsd:import namespace="http://schemas.microsoft.com/office/2006/documentManagement/types"/>
    <xsd:import namespace="http://schemas.microsoft.com/office/infopath/2007/PartnerControls"/>
    <xsd:element name="_x00da__x010d_el" ma:index="1" nillable="true" ma:displayName="Účel" ma:format="Dropdown" ma:internalName="_x00da__x010d_el">
      <xsd:simpleType>
        <xsd:restriction base="dms:Choice">
          <xsd:enumeration value="Akční nabídky a kampaně"/>
          <xsd:enumeration value="Ceníky/specifikace/barvy"/>
          <xsd:enumeration value="Marketingové materiály"/>
          <xsd:enumeration value="Statistiky a reporty prodejů"/>
          <xsd:enumeration value="Prodejní síť a standardy"/>
          <xsd:enumeration value="Fleet"/>
          <xsd:enumeration value="PR"/>
          <xsd:enumeration value="Školení"/>
        </xsd:restriction>
      </xsd:simpleType>
    </xsd:element>
    <xsd:element name="Model" ma:index="2" nillable="true" ma:displayName="Model" ma:internalName="Mod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ensis"/>
                    <xsd:enumeration value="Aygo"/>
                    <xsd:enumeration value="Auris"/>
                    <xsd:enumeration value="Auris Touring Sports"/>
                    <xsd:enumeration value="C-HR"/>
                    <xsd:enumeration value="Corolla"/>
                    <xsd:enumeration value="Corolla Verso"/>
                    <xsd:enumeration value="GT86"/>
                    <xsd:enumeration value="Hilux"/>
                    <xsd:enumeration value="Hiace"/>
                    <xsd:enumeration value="iQ"/>
                    <xsd:enumeration value="Land Cruiser"/>
                    <xsd:enumeration value="Land Cruiser V8"/>
                    <xsd:enumeration value="Prius"/>
                    <xsd:enumeration value="Prius+"/>
                    <xsd:enumeration value="Prius Plug-in"/>
                    <xsd:enumeration value="Proace"/>
                    <xsd:enumeration value="RAV 4"/>
                    <xsd:enumeration value="Urban Cruiser"/>
                    <xsd:enumeration value="Verso"/>
                    <xsd:enumeration value="Yaris"/>
                  </xsd:restriction>
                </xsd:simpleType>
              </xsd:element>
            </xsd:sequence>
          </xsd:extension>
        </xsd:complexContent>
      </xsd:complexType>
    </xsd:element>
    <xsd:element name="Zv_x00fd_raznit" ma:index="3" nillable="true" ma:displayName="Zvýraznit" ma:default="0" ma:internalName="Zv_x00fd_raznit">
      <xsd:simpleType>
        <xsd:restriction base="dms:Boolean"/>
      </xsd:simpleType>
    </xsd:element>
    <xsd:element name="Archiv" ma:index="4" nillable="true" ma:displayName="Archiv" ma:default="0" ma:internalName="Archi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5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0B93A-D327-428D-9E06-C311157D43BB}">
  <ds:schemaRefs>
    <ds:schemaRef ds:uri="http://schemas.microsoft.com/office/2006/metadata/properties"/>
    <ds:schemaRef ds:uri="http://schemas.microsoft.com/office/infopath/2007/PartnerControls"/>
    <ds:schemaRef ds:uri="4e53cce6-ab85-402c-8849-bb34b69df887"/>
  </ds:schemaRefs>
</ds:datastoreItem>
</file>

<file path=customXml/itemProps2.xml><?xml version="1.0" encoding="utf-8"?>
<ds:datastoreItem xmlns:ds="http://schemas.openxmlformats.org/officeDocument/2006/customXml" ds:itemID="{DE1C53E4-7FE7-4CED-B5FA-0B991903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4C9A3-13F5-4267-97FF-D3BF9AC5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3cce6-ab85-402c-8849-bb34b69df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 VMK</dc:creator>
  <cp:lastModifiedBy>Jitka Jechova (TCE)</cp:lastModifiedBy>
  <cp:revision>2</cp:revision>
  <cp:lastPrinted>2018-07-30T11:51:00Z</cp:lastPrinted>
  <dcterms:created xsi:type="dcterms:W3CDTF">2019-02-13T16:12:00Z</dcterms:created>
  <dcterms:modified xsi:type="dcterms:W3CDTF">2019-02-13T16:12:00Z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ceb5f6-291e-4dc1-8299-81b6cf7c258a_Enabled">
    <vt:lpwstr>True</vt:lpwstr>
  </property>
  <property fmtid="{D5CDD505-2E9C-101B-9397-08002B2CF9AE}" pid="3" name="MSIP_Label_daceb5f6-291e-4dc1-8299-81b6cf7c258a_SiteId">
    <vt:lpwstr>93776db7-8465-45e4-860c-6c9d37fd1bd8</vt:lpwstr>
  </property>
  <property fmtid="{D5CDD505-2E9C-101B-9397-08002B2CF9AE}" pid="4" name="MSIP_Label_daceb5f6-291e-4dc1-8299-81b6cf7c258a_Owner">
    <vt:lpwstr>Robert.Vykydal@Toyota-FS.Com</vt:lpwstr>
  </property>
  <property fmtid="{D5CDD505-2E9C-101B-9397-08002B2CF9AE}" pid="5" name="MSIP_Label_daceb5f6-291e-4dc1-8299-81b6cf7c258a_SetDate">
    <vt:lpwstr>2019-01-24T13:00:34.4219243Z</vt:lpwstr>
  </property>
  <property fmtid="{D5CDD505-2E9C-101B-9397-08002B2CF9AE}" pid="6" name="MSIP_Label_daceb5f6-291e-4dc1-8299-81b6cf7c258a_Name">
    <vt:lpwstr>Protected</vt:lpwstr>
  </property>
  <property fmtid="{D5CDD505-2E9C-101B-9397-08002B2CF9AE}" pid="7" name="MSIP_Label_daceb5f6-291e-4dc1-8299-81b6cf7c258a_Application">
    <vt:lpwstr>Microsoft Azure Information Protection</vt:lpwstr>
  </property>
  <property fmtid="{D5CDD505-2E9C-101B-9397-08002B2CF9AE}" pid="8" name="MSIP_Label_daceb5f6-291e-4dc1-8299-81b6cf7c258a_Extended_MSFT_Method">
    <vt:lpwstr>Manual</vt:lpwstr>
  </property>
  <property fmtid="{D5CDD505-2E9C-101B-9397-08002B2CF9AE}" pid="9" name="Sensitivity">
    <vt:lpwstr>Protected</vt:lpwstr>
  </property>
  <property fmtid="{D5CDD505-2E9C-101B-9397-08002B2CF9AE}" pid="10" name="ContentTypeId">
    <vt:lpwstr>0x01010091944252F2C9314FAF72A48A584E0A24</vt:lpwstr>
  </property>
</Properties>
</file>